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DE" w:rsidRDefault="002C3DDE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CB9" w:rsidRDefault="00034CB9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5F6" w:rsidRDefault="00B26FBE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BE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B26FBE" w:rsidRPr="00D763E7" w:rsidRDefault="00F57BC8" w:rsidP="00D76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D763E7">
        <w:rPr>
          <w:rFonts w:ascii="Times New Roman" w:hAnsi="Times New Roman" w:cs="Times New Roman"/>
          <w:b/>
          <w:sz w:val="28"/>
          <w:szCs w:val="28"/>
        </w:rPr>
        <w:t>аседания Общественного совета</w:t>
      </w:r>
    </w:p>
    <w:p w:rsidR="00B26FBE" w:rsidRDefault="00B26FBE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BE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D763E7">
        <w:rPr>
          <w:rFonts w:ascii="Times New Roman" w:hAnsi="Times New Roman" w:cs="Times New Roman"/>
          <w:b/>
          <w:sz w:val="28"/>
          <w:szCs w:val="28"/>
        </w:rPr>
        <w:t>Департаменте</w:t>
      </w:r>
      <w:r w:rsidRPr="00B26FBE">
        <w:rPr>
          <w:rFonts w:ascii="Times New Roman" w:hAnsi="Times New Roman" w:cs="Times New Roman"/>
          <w:b/>
          <w:sz w:val="28"/>
          <w:szCs w:val="28"/>
        </w:rPr>
        <w:t xml:space="preserve"> финансов </w:t>
      </w:r>
      <w:r w:rsidR="00D763E7">
        <w:rPr>
          <w:rFonts w:ascii="Times New Roman" w:hAnsi="Times New Roman" w:cs="Times New Roman"/>
          <w:b/>
          <w:sz w:val="28"/>
          <w:szCs w:val="28"/>
        </w:rPr>
        <w:t>города Севастополя</w:t>
      </w:r>
    </w:p>
    <w:p w:rsidR="00B26FBE" w:rsidRPr="00D763E7" w:rsidRDefault="00012EEE" w:rsidP="00C82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</w:t>
      </w:r>
      <w:r w:rsidR="00492D04" w:rsidRPr="00D76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D763E7">
        <w:rPr>
          <w:rFonts w:ascii="Times New Roman" w:hAnsi="Times New Roman" w:cs="Times New Roman"/>
          <w:sz w:val="28"/>
          <w:szCs w:val="28"/>
        </w:rPr>
        <w:t xml:space="preserve"> </w:t>
      </w:r>
      <w:r w:rsidR="00B26FBE" w:rsidRPr="00D763E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 г.</w:t>
      </w:r>
      <w:r w:rsidR="00C820F8">
        <w:rPr>
          <w:rFonts w:ascii="Times New Roman" w:hAnsi="Times New Roman" w:cs="Times New Roman"/>
          <w:sz w:val="28"/>
          <w:szCs w:val="28"/>
        </w:rPr>
        <w:t xml:space="preserve">, </w:t>
      </w:r>
      <w:r w:rsidR="00034CB9">
        <w:rPr>
          <w:rFonts w:ascii="Times New Roman" w:hAnsi="Times New Roman" w:cs="Times New Roman"/>
          <w:sz w:val="28"/>
          <w:szCs w:val="28"/>
        </w:rPr>
        <w:t>1</w:t>
      </w:r>
      <w:r w:rsidR="004A4BC1" w:rsidRPr="008D1F63">
        <w:rPr>
          <w:rFonts w:ascii="Times New Roman" w:hAnsi="Times New Roman" w:cs="Times New Roman"/>
          <w:sz w:val="28"/>
          <w:szCs w:val="28"/>
        </w:rPr>
        <w:t>1</w:t>
      </w:r>
      <w:r w:rsidR="000E1C64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34CB9">
        <w:rPr>
          <w:rFonts w:ascii="Times New Roman" w:hAnsi="Times New Roman" w:cs="Times New Roman"/>
          <w:sz w:val="28"/>
          <w:szCs w:val="28"/>
        </w:rPr>
        <w:t>0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 мин. </w:t>
      </w:r>
    </w:p>
    <w:p w:rsidR="00D763E7" w:rsidRDefault="00D763E7" w:rsidP="00B26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D9C" w:rsidRPr="00D763E7" w:rsidRDefault="00D763E7" w:rsidP="00C82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D763E7">
        <w:rPr>
          <w:rFonts w:ascii="Times New Roman" w:hAnsi="Times New Roman" w:cs="Times New Roman"/>
          <w:sz w:val="28"/>
          <w:szCs w:val="28"/>
        </w:rPr>
        <w:t>Департамент финансов города Севастополя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, </w:t>
      </w:r>
      <w:r w:rsidRPr="00D763E7">
        <w:rPr>
          <w:rFonts w:ascii="Times New Roman" w:hAnsi="Times New Roman" w:cs="Times New Roman"/>
          <w:sz w:val="28"/>
          <w:szCs w:val="28"/>
        </w:rPr>
        <w:t>каб. 78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820F8" w:rsidRDefault="000E1C64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D763E7" w:rsidRPr="00D763E7">
        <w:rPr>
          <w:rFonts w:ascii="Times New Roman" w:hAnsi="Times New Roman" w:cs="Times New Roman"/>
          <w:sz w:val="28"/>
          <w:szCs w:val="28"/>
        </w:rPr>
        <w:t>Генерала Петрова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, </w:t>
      </w:r>
      <w:r w:rsidR="00D763E7" w:rsidRPr="00D763E7">
        <w:rPr>
          <w:rFonts w:ascii="Times New Roman" w:hAnsi="Times New Roman" w:cs="Times New Roman"/>
          <w:sz w:val="28"/>
          <w:szCs w:val="28"/>
        </w:rPr>
        <w:t>д. 15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, г. </w:t>
      </w:r>
      <w:r w:rsidR="00D763E7" w:rsidRPr="00D763E7">
        <w:rPr>
          <w:rFonts w:ascii="Times New Roman" w:hAnsi="Times New Roman" w:cs="Times New Roman"/>
          <w:sz w:val="28"/>
          <w:szCs w:val="28"/>
        </w:rPr>
        <w:t>Севастополь</w:t>
      </w:r>
    </w:p>
    <w:p w:rsidR="00C820F8" w:rsidRDefault="00C820F8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DDE" w:rsidRDefault="002C3DDE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EEE" w:rsidRPr="00012EEE" w:rsidRDefault="00012EEE" w:rsidP="00FF0A2E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EEE">
        <w:rPr>
          <w:rFonts w:ascii="Times New Roman" w:hAnsi="Times New Roman" w:cs="Times New Roman"/>
          <w:sz w:val="28"/>
          <w:szCs w:val="28"/>
        </w:rPr>
        <w:t>Рассмотрение отчета об исполнении бюджета города Севастополя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BC1" w:rsidRPr="00012EEE" w:rsidRDefault="00012EEE" w:rsidP="00012E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2EEE">
        <w:rPr>
          <w:rFonts w:ascii="Times New Roman" w:hAnsi="Times New Roman" w:cs="Times New Roman"/>
          <w:sz w:val="28"/>
          <w:szCs w:val="28"/>
        </w:rPr>
        <w:t xml:space="preserve">              2021 год.</w:t>
      </w:r>
    </w:p>
    <w:p w:rsidR="00012EEE" w:rsidRPr="00012EEE" w:rsidRDefault="00012EEE" w:rsidP="00012EEE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BC1" w:rsidRPr="00012EEE" w:rsidRDefault="00012EEE" w:rsidP="00012EE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EEE">
        <w:rPr>
          <w:rFonts w:ascii="Times New Roman" w:hAnsi="Times New Roman" w:cs="Times New Roman"/>
          <w:sz w:val="28"/>
          <w:szCs w:val="28"/>
        </w:rPr>
        <w:t xml:space="preserve">Рассмотрение отчета об исполнении бюджета города Севастополя за </w:t>
      </w:r>
      <w:r w:rsidRPr="00012E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12EEE">
        <w:rPr>
          <w:rFonts w:ascii="Times New Roman" w:hAnsi="Times New Roman" w:cs="Times New Roman"/>
          <w:sz w:val="28"/>
          <w:szCs w:val="28"/>
        </w:rPr>
        <w:t xml:space="preserve"> квартал 2022 года.</w:t>
      </w:r>
    </w:p>
    <w:p w:rsidR="00012EEE" w:rsidRPr="00012EEE" w:rsidRDefault="00012EEE" w:rsidP="00012E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4EBA" w:rsidRPr="00A105EA" w:rsidRDefault="00012EEE" w:rsidP="00A105EA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820F8" w:rsidRPr="00C820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4EBA" w:rsidRPr="00A105EA">
        <w:rPr>
          <w:rFonts w:ascii="Times New Roman" w:hAnsi="Times New Roman" w:cs="Times New Roman"/>
          <w:sz w:val="28"/>
          <w:szCs w:val="28"/>
        </w:rPr>
        <w:t>Разное.</w:t>
      </w:r>
    </w:p>
    <w:p w:rsidR="00536054" w:rsidRDefault="00536054" w:rsidP="00034C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36054" w:rsidSect="00365CD5">
      <w:headerReference w:type="default" r:id="rId8"/>
      <w:pgSz w:w="11906" w:h="16838"/>
      <w:pgMar w:top="1134" w:right="707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6EB" w:rsidRDefault="001836EB" w:rsidP="000F7474">
      <w:pPr>
        <w:spacing w:after="0" w:line="240" w:lineRule="auto"/>
      </w:pPr>
      <w:r>
        <w:separator/>
      </w:r>
    </w:p>
  </w:endnote>
  <w:endnote w:type="continuationSeparator" w:id="0">
    <w:p w:rsidR="001836EB" w:rsidRDefault="001836EB" w:rsidP="000F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6EB" w:rsidRDefault="001836EB" w:rsidP="000F7474">
      <w:pPr>
        <w:spacing w:after="0" w:line="240" w:lineRule="auto"/>
      </w:pPr>
      <w:r>
        <w:separator/>
      </w:r>
    </w:p>
  </w:footnote>
  <w:footnote w:type="continuationSeparator" w:id="0">
    <w:p w:rsidR="001836EB" w:rsidRDefault="001836EB" w:rsidP="000F7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908166"/>
      <w:docPartObj>
        <w:docPartGallery w:val="Page Numbers (Top of Page)"/>
        <w:docPartUnique/>
      </w:docPartObj>
    </w:sdtPr>
    <w:sdtEndPr/>
    <w:sdtContent>
      <w:p w:rsidR="000F7474" w:rsidRDefault="000F74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2BF">
          <w:rPr>
            <w:noProof/>
          </w:rPr>
          <w:t>2</w:t>
        </w:r>
        <w:r>
          <w:fldChar w:fldCharType="end"/>
        </w:r>
      </w:p>
    </w:sdtContent>
  </w:sdt>
  <w:p w:rsidR="000F7474" w:rsidRDefault="000F74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5852"/>
    <w:multiLevelType w:val="hybridMultilevel"/>
    <w:tmpl w:val="12DE31C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481715D"/>
    <w:multiLevelType w:val="hybridMultilevel"/>
    <w:tmpl w:val="9912C1E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BC23B87"/>
    <w:multiLevelType w:val="hybridMultilevel"/>
    <w:tmpl w:val="7736F2CA"/>
    <w:lvl w:ilvl="0" w:tplc="D48A5D50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D26D9"/>
    <w:multiLevelType w:val="hybridMultilevel"/>
    <w:tmpl w:val="2500DBE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15BA376C"/>
    <w:multiLevelType w:val="hybridMultilevel"/>
    <w:tmpl w:val="00CE3ECA"/>
    <w:lvl w:ilvl="0" w:tplc="36107E4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9C0214"/>
    <w:multiLevelType w:val="hybridMultilevel"/>
    <w:tmpl w:val="C3AA0B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A09DB"/>
    <w:multiLevelType w:val="hybridMultilevel"/>
    <w:tmpl w:val="00CE3ECA"/>
    <w:lvl w:ilvl="0" w:tplc="36107E4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2146DAD"/>
    <w:multiLevelType w:val="hybridMultilevel"/>
    <w:tmpl w:val="E8743B9A"/>
    <w:lvl w:ilvl="0" w:tplc="0EECDB1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A084AD4"/>
    <w:multiLevelType w:val="hybridMultilevel"/>
    <w:tmpl w:val="DCFC31C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5792415A"/>
    <w:multiLevelType w:val="hybridMultilevel"/>
    <w:tmpl w:val="20B425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76253A1E"/>
    <w:multiLevelType w:val="hybridMultilevel"/>
    <w:tmpl w:val="241A58FA"/>
    <w:lvl w:ilvl="0" w:tplc="14C2C1F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4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07"/>
    <w:rsid w:val="00012EEE"/>
    <w:rsid w:val="00034CB9"/>
    <w:rsid w:val="00057540"/>
    <w:rsid w:val="000E1C64"/>
    <w:rsid w:val="000F7474"/>
    <w:rsid w:val="00135BE5"/>
    <w:rsid w:val="0016673D"/>
    <w:rsid w:val="0018091E"/>
    <w:rsid w:val="001836EB"/>
    <w:rsid w:val="00191115"/>
    <w:rsid w:val="00194EE0"/>
    <w:rsid w:val="001B0965"/>
    <w:rsid w:val="002016EA"/>
    <w:rsid w:val="00201B50"/>
    <w:rsid w:val="002062C1"/>
    <w:rsid w:val="002471FD"/>
    <w:rsid w:val="0027217E"/>
    <w:rsid w:val="00272A45"/>
    <w:rsid w:val="0028489B"/>
    <w:rsid w:val="002B4EBA"/>
    <w:rsid w:val="002C0D80"/>
    <w:rsid w:val="002C18D0"/>
    <w:rsid w:val="002C3DDE"/>
    <w:rsid w:val="002D2F9F"/>
    <w:rsid w:val="002E6F88"/>
    <w:rsid w:val="00302D32"/>
    <w:rsid w:val="00365CD5"/>
    <w:rsid w:val="003752D6"/>
    <w:rsid w:val="003A7076"/>
    <w:rsid w:val="003C3FAE"/>
    <w:rsid w:val="004012CD"/>
    <w:rsid w:val="00410404"/>
    <w:rsid w:val="004240CC"/>
    <w:rsid w:val="00442AA2"/>
    <w:rsid w:val="004530D5"/>
    <w:rsid w:val="00472ED7"/>
    <w:rsid w:val="00492D04"/>
    <w:rsid w:val="004A4BC1"/>
    <w:rsid w:val="004C003D"/>
    <w:rsid w:val="004C6C42"/>
    <w:rsid w:val="004F10BA"/>
    <w:rsid w:val="00512F08"/>
    <w:rsid w:val="0051419E"/>
    <w:rsid w:val="00536054"/>
    <w:rsid w:val="005647EB"/>
    <w:rsid w:val="0058320F"/>
    <w:rsid w:val="00593807"/>
    <w:rsid w:val="005D5144"/>
    <w:rsid w:val="005E051C"/>
    <w:rsid w:val="00601EBA"/>
    <w:rsid w:val="006215F6"/>
    <w:rsid w:val="00663821"/>
    <w:rsid w:val="00685DB3"/>
    <w:rsid w:val="006963D3"/>
    <w:rsid w:val="00697CA5"/>
    <w:rsid w:val="007B2E40"/>
    <w:rsid w:val="007C0F5C"/>
    <w:rsid w:val="008233DF"/>
    <w:rsid w:val="00837874"/>
    <w:rsid w:val="00871413"/>
    <w:rsid w:val="008B3933"/>
    <w:rsid w:val="008D1F63"/>
    <w:rsid w:val="00911654"/>
    <w:rsid w:val="00917309"/>
    <w:rsid w:val="00937B95"/>
    <w:rsid w:val="00970F3C"/>
    <w:rsid w:val="00996D75"/>
    <w:rsid w:val="00A105EA"/>
    <w:rsid w:val="00A24F0D"/>
    <w:rsid w:val="00A4712D"/>
    <w:rsid w:val="00A6256F"/>
    <w:rsid w:val="00A7696C"/>
    <w:rsid w:val="00A96DC2"/>
    <w:rsid w:val="00A9798D"/>
    <w:rsid w:val="00B05C70"/>
    <w:rsid w:val="00B13D55"/>
    <w:rsid w:val="00B26FBE"/>
    <w:rsid w:val="00BB71D5"/>
    <w:rsid w:val="00BE0E86"/>
    <w:rsid w:val="00C072BF"/>
    <w:rsid w:val="00C07A2B"/>
    <w:rsid w:val="00C41808"/>
    <w:rsid w:val="00C820F8"/>
    <w:rsid w:val="00C91004"/>
    <w:rsid w:val="00C97627"/>
    <w:rsid w:val="00CA5D9C"/>
    <w:rsid w:val="00CA712B"/>
    <w:rsid w:val="00CB5121"/>
    <w:rsid w:val="00CF3253"/>
    <w:rsid w:val="00CF764F"/>
    <w:rsid w:val="00D14D08"/>
    <w:rsid w:val="00D15168"/>
    <w:rsid w:val="00D254E3"/>
    <w:rsid w:val="00D763E7"/>
    <w:rsid w:val="00DC4531"/>
    <w:rsid w:val="00DE098F"/>
    <w:rsid w:val="00E42FEC"/>
    <w:rsid w:val="00EC1668"/>
    <w:rsid w:val="00EC52C1"/>
    <w:rsid w:val="00F0645D"/>
    <w:rsid w:val="00F40D80"/>
    <w:rsid w:val="00F41960"/>
    <w:rsid w:val="00F55207"/>
    <w:rsid w:val="00F57BC8"/>
    <w:rsid w:val="00F76546"/>
    <w:rsid w:val="00FA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D2ED0-FDE6-4751-B999-A816E0AD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F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7474"/>
  </w:style>
  <w:style w:type="paragraph" w:styleId="a6">
    <w:name w:val="footer"/>
    <w:basedOn w:val="a"/>
    <w:link w:val="a7"/>
    <w:uiPriority w:val="99"/>
    <w:unhideWhenUsed/>
    <w:rsid w:val="000F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7474"/>
  </w:style>
  <w:style w:type="paragraph" w:styleId="a8">
    <w:name w:val="Balloon Text"/>
    <w:basedOn w:val="a"/>
    <w:link w:val="a9"/>
    <w:uiPriority w:val="99"/>
    <w:semiHidden/>
    <w:unhideWhenUsed/>
    <w:rsid w:val="00057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7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256D5-0A49-43AF-8C2E-CA4D530E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ТЕРЯЕВА ЛАРИСА ВЯЧЕСЛАВОВНА</dc:creator>
  <cp:keywords/>
  <dc:description/>
  <cp:lastModifiedBy>Рублёва Алёна Владимировна</cp:lastModifiedBy>
  <cp:revision>3</cp:revision>
  <cp:lastPrinted>2021-08-02T12:03:00Z</cp:lastPrinted>
  <dcterms:created xsi:type="dcterms:W3CDTF">2022-05-16T11:59:00Z</dcterms:created>
  <dcterms:modified xsi:type="dcterms:W3CDTF">2022-05-16T12:08:00Z</dcterms:modified>
</cp:coreProperties>
</file>