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F8" w:rsidRDefault="00591EF8" w:rsidP="00591E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91EF8" w:rsidRDefault="00591EF8" w:rsidP="00591E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финансов города Севастополя от «</w:t>
      </w:r>
      <w:r w:rsidR="002A738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388">
        <w:rPr>
          <w:rFonts w:ascii="Times New Roman" w:hAnsi="Times New Roman" w:cs="Times New Roman"/>
          <w:sz w:val="28"/>
          <w:szCs w:val="28"/>
        </w:rPr>
        <w:t xml:space="preserve"> октября 2018 № 198</w:t>
      </w:r>
      <w:bookmarkStart w:id="0" w:name="_GoBack"/>
      <w:bookmarkEnd w:id="0"/>
    </w:p>
    <w:p w:rsidR="00591EF8" w:rsidRDefault="00591EF8" w:rsidP="00D1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EF8" w:rsidRDefault="00591EF8" w:rsidP="00D1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E8E" w:rsidRPr="00D15171" w:rsidRDefault="00912E8E" w:rsidP="00D1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17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12E8E" w:rsidRDefault="00912E8E" w:rsidP="00D1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171">
        <w:rPr>
          <w:rFonts w:ascii="Times New Roman" w:hAnsi="Times New Roman" w:cs="Times New Roman"/>
          <w:sz w:val="28"/>
          <w:szCs w:val="28"/>
        </w:rPr>
        <w:t>по реализации ант</w:t>
      </w:r>
      <w:r w:rsidR="00D15171">
        <w:rPr>
          <w:rFonts w:ascii="Times New Roman" w:hAnsi="Times New Roman" w:cs="Times New Roman"/>
          <w:sz w:val="28"/>
          <w:szCs w:val="28"/>
        </w:rPr>
        <w:t>икоррупционной политики в Департаменте финансов города</w:t>
      </w:r>
      <w:r w:rsidRPr="00D15171">
        <w:rPr>
          <w:rFonts w:ascii="Times New Roman" w:hAnsi="Times New Roman" w:cs="Times New Roman"/>
          <w:sz w:val="28"/>
          <w:szCs w:val="28"/>
        </w:rPr>
        <w:t xml:space="preserve"> Севастополе до 2020 года</w:t>
      </w:r>
    </w:p>
    <w:p w:rsidR="00D15171" w:rsidRPr="00D15171" w:rsidRDefault="00D15171" w:rsidP="00D1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8E" w:rsidRPr="00D15171" w:rsidRDefault="00912E8E" w:rsidP="00D1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8"/>
        <w:gridCol w:w="4259"/>
        <w:gridCol w:w="2268"/>
        <w:gridCol w:w="2409"/>
      </w:tblGrid>
      <w:tr w:rsidR="00491BAB" w:rsidTr="009432D2">
        <w:tc>
          <w:tcPr>
            <w:tcW w:w="698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9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91BAB" w:rsidTr="009432D2">
        <w:tc>
          <w:tcPr>
            <w:tcW w:w="698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9" w:type="dxa"/>
          </w:tcPr>
          <w:p w:rsidR="00491BAB" w:rsidRDefault="00722CB3" w:rsidP="0049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1BAB" w:rsidRPr="00D15171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деятельности по профилактике коррупционных и иных правонарушений</w:t>
            </w:r>
            <w:r w:rsidR="003A11E1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 города Севастополя (далее – Департамент)</w:t>
            </w:r>
          </w:p>
        </w:tc>
        <w:tc>
          <w:tcPr>
            <w:tcW w:w="2268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491BAB" w:rsidRDefault="00722CB3" w:rsidP="003A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финансового обеспечения и кадровой работы Управления правового, кадрового и организационного обеспечения Департамента (далее – ОФО и КР)</w:t>
            </w:r>
          </w:p>
        </w:tc>
      </w:tr>
      <w:tr w:rsidR="00491BAB" w:rsidTr="009432D2">
        <w:tc>
          <w:tcPr>
            <w:tcW w:w="698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9" w:type="dxa"/>
          </w:tcPr>
          <w:p w:rsidR="00491BAB" w:rsidRPr="00D15171" w:rsidRDefault="00722CB3" w:rsidP="0049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1BAB">
              <w:rPr>
                <w:rFonts w:ascii="Times New Roman" w:hAnsi="Times New Roman" w:cs="Times New Roman"/>
                <w:sz w:val="28"/>
                <w:szCs w:val="28"/>
              </w:rPr>
              <w:t>ассмотрение</w:t>
            </w:r>
            <w:r w:rsidR="00491BA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491B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BA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закупки специального программного обеспечения для оперативного анализа и проверки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491BAB" w:rsidRPr="00D15171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91BAB" w:rsidRDefault="00722CB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491BAB" w:rsidTr="009432D2">
        <w:tc>
          <w:tcPr>
            <w:tcW w:w="698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59" w:type="dxa"/>
          </w:tcPr>
          <w:p w:rsidR="00491BAB" w:rsidRDefault="00722CB3" w:rsidP="0049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1BA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="00491BAB" w:rsidRPr="00D15171">
              <w:rPr>
                <w:rFonts w:ascii="Times New Roman" w:hAnsi="Times New Roman" w:cs="Times New Roman"/>
                <w:sz w:val="28"/>
                <w:szCs w:val="28"/>
              </w:rPr>
              <w:t>ежегодного рассмотрени</w:t>
            </w:r>
            <w:r w:rsidR="00491B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1BA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отчета о выполнении настоящего Плана мероприятий</w:t>
            </w:r>
          </w:p>
        </w:tc>
        <w:tc>
          <w:tcPr>
            <w:tcW w:w="2268" w:type="dxa"/>
          </w:tcPr>
          <w:p w:rsidR="00491BAB" w:rsidRPr="00D15171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числа месяца, 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  <w:tc>
          <w:tcPr>
            <w:tcW w:w="2409" w:type="dxa"/>
          </w:tcPr>
          <w:p w:rsidR="00491BAB" w:rsidRDefault="00722CB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  <w:r w:rsidR="003A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BAB" w:rsidTr="009432D2">
        <w:tc>
          <w:tcPr>
            <w:tcW w:w="698" w:type="dxa"/>
          </w:tcPr>
          <w:p w:rsidR="00491BAB" w:rsidRDefault="00491BA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9" w:type="dxa"/>
          </w:tcPr>
          <w:p w:rsidR="00491BAB" w:rsidRDefault="00722CB3" w:rsidP="002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1BAB">
              <w:rPr>
                <w:rFonts w:ascii="Times New Roman" w:hAnsi="Times New Roman" w:cs="Times New Roman"/>
                <w:sz w:val="28"/>
                <w:szCs w:val="28"/>
              </w:rPr>
              <w:t>беспечение размещения</w:t>
            </w:r>
            <w:r w:rsidR="00491BA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выполнении Плана мероприятий в информационно-телекоммуникационной сети Интернет на официальном сайте</w:t>
            </w:r>
            <w:r w:rsidR="00491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t xml:space="preserve">та финансов города Севастополя </w:t>
            </w:r>
            <w:r w:rsidR="00491BAB" w:rsidRPr="00D15171">
              <w:rPr>
                <w:rFonts w:ascii="Times New Roman" w:hAnsi="Times New Roman" w:cs="Times New Roman"/>
                <w:sz w:val="28"/>
                <w:szCs w:val="28"/>
              </w:rPr>
              <w:t>в разделе «Противодействие коррупции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B5CE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февраля года, следующего </w:t>
            </w:r>
          </w:p>
          <w:p w:rsidR="00491BAB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  <w:tc>
          <w:tcPr>
            <w:tcW w:w="2409" w:type="dxa"/>
          </w:tcPr>
          <w:p w:rsidR="00491BAB" w:rsidRDefault="00722CB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  <w:p w:rsidR="003A11E1" w:rsidRDefault="003A11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автоматизации бюджетного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правового, кадрового и организационного обеспечения Департамента </w:t>
            </w:r>
          </w:p>
          <w:p w:rsidR="003A11E1" w:rsidRDefault="003A11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ОБП)</w:t>
            </w:r>
          </w:p>
        </w:tc>
      </w:tr>
      <w:tr w:rsidR="002B5CE1" w:rsidTr="009432D2">
        <w:tc>
          <w:tcPr>
            <w:tcW w:w="698" w:type="dxa"/>
          </w:tcPr>
          <w:p w:rsidR="002B5CE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B5CE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2B5CE1" w:rsidRDefault="003A11E1" w:rsidP="002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t>беспечение принятия</w:t>
            </w:r>
            <w:r w:rsidR="002B5CE1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мер по повышению эффективности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E1" w:rsidRPr="00D15171">
              <w:rPr>
                <w:rFonts w:ascii="Times New Roman" w:hAnsi="Times New Roman" w:cs="Times New Roman"/>
                <w:sz w:val="28"/>
                <w:szCs w:val="28"/>
              </w:rPr>
              <w:t>контроля за соблюдением лицами, замещающими должности государственной гражданской службы города Севастополя, требований законодательства Российской Федерации, законодательства города Севастополя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2B5CE1" w:rsidRPr="00D1517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2B5CE1" w:rsidRDefault="003A11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КР, руководители структурных подразделений Департамента</w:t>
            </w:r>
          </w:p>
        </w:tc>
      </w:tr>
      <w:tr w:rsidR="002B5CE1" w:rsidTr="009432D2">
        <w:tc>
          <w:tcPr>
            <w:tcW w:w="698" w:type="dxa"/>
          </w:tcPr>
          <w:p w:rsidR="002B5CE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9" w:type="dxa"/>
          </w:tcPr>
          <w:p w:rsidR="002B5CE1" w:rsidRDefault="003A11E1" w:rsidP="002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CE1" w:rsidRPr="002B5CE1">
              <w:rPr>
                <w:rFonts w:ascii="Times New Roman" w:hAnsi="Times New Roman" w:cs="Times New Roman"/>
                <w:sz w:val="28"/>
                <w:szCs w:val="28"/>
              </w:rPr>
              <w:t>беспечение принятия мер по повышению эффективности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E1" w:rsidRPr="002B5CE1">
              <w:rPr>
                <w:rFonts w:ascii="Times New Roman" w:hAnsi="Times New Roman" w:cs="Times New Roman"/>
                <w:sz w:val="28"/>
                <w:szCs w:val="28"/>
              </w:rPr>
              <w:t>кадровой работы в части, касающейся ведения личных дел лиц, замещающих должности государственной гражданской службы города Севастополя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</w:t>
            </w:r>
            <w:r w:rsidR="002B5CE1" w:rsidRPr="002B5CE1">
              <w:rPr>
                <w:rFonts w:ascii="Times New Roman" w:hAnsi="Times New Roman" w:cs="Times New Roman"/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2B5CE1" w:rsidRPr="00D15171" w:rsidRDefault="003A11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2409" w:type="dxa"/>
          </w:tcPr>
          <w:p w:rsidR="002B5CE1" w:rsidRDefault="003A11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2B5CE1" w:rsidTr="009432D2">
        <w:tc>
          <w:tcPr>
            <w:tcW w:w="698" w:type="dxa"/>
          </w:tcPr>
          <w:p w:rsidR="002B5CE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9" w:type="dxa"/>
          </w:tcPr>
          <w:p w:rsidR="002B5CE1" w:rsidRPr="002B5CE1" w:rsidRDefault="002B5CE1" w:rsidP="002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доклада </w:t>
            </w:r>
            <w:r w:rsidRPr="002B5CE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2B5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B5CE1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2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A11E1" w:rsidRDefault="002B5CE1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  <w:r w:rsidR="003A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CE1" w:rsidRDefault="003A11E1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января.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</w:t>
            </w:r>
            <w:r w:rsidR="002B5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  <w:r w:rsidR="002B5CE1" w:rsidRPr="002B5CE1">
              <w:rPr>
                <w:rFonts w:ascii="Times New Roman" w:hAnsi="Times New Roman" w:cs="Times New Roman"/>
                <w:sz w:val="28"/>
                <w:szCs w:val="28"/>
              </w:rPr>
              <w:t>до 01.11.2020</w:t>
            </w:r>
          </w:p>
        </w:tc>
        <w:tc>
          <w:tcPr>
            <w:tcW w:w="2409" w:type="dxa"/>
          </w:tcPr>
          <w:p w:rsidR="002B5CE1" w:rsidRDefault="003A11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 и КР</w:t>
            </w:r>
          </w:p>
        </w:tc>
      </w:tr>
      <w:tr w:rsidR="002B5CE1" w:rsidTr="009432D2">
        <w:tc>
          <w:tcPr>
            <w:tcW w:w="698" w:type="dxa"/>
          </w:tcPr>
          <w:p w:rsidR="002B5CE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9" w:type="dxa"/>
          </w:tcPr>
          <w:p w:rsidR="002B5CE1" w:rsidRDefault="002B5CE1" w:rsidP="006C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 по соблюдению требований к служебному поведению государственных гражданских служащих и урегулированию кон</w:t>
            </w:r>
            <w:r w:rsidR="006C098A">
              <w:rPr>
                <w:rFonts w:ascii="Times New Roman" w:hAnsi="Times New Roman" w:cs="Times New Roman"/>
                <w:sz w:val="28"/>
                <w:szCs w:val="28"/>
              </w:rPr>
              <w:t xml:space="preserve">фликта интересов, предпринимать предусмотренные 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законодател</w:t>
            </w:r>
            <w:r w:rsidR="006C098A">
              <w:rPr>
                <w:rFonts w:ascii="Times New Roman" w:hAnsi="Times New Roman" w:cs="Times New Roman"/>
                <w:sz w:val="28"/>
                <w:szCs w:val="28"/>
              </w:rPr>
              <w:t>ьством Российской Федерации меры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предотвращению и урегулированию конфликта интересов и меры ответственности к государственным гражданским служащим, </w:t>
            </w:r>
            <w:proofErr w:type="spellStart"/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неурегулировавшим</w:t>
            </w:r>
            <w:proofErr w:type="spellEnd"/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интересов, а также предавать гласности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ждый случай конфликта интересов</w:t>
            </w:r>
          </w:p>
        </w:tc>
        <w:tc>
          <w:tcPr>
            <w:tcW w:w="2268" w:type="dxa"/>
          </w:tcPr>
          <w:p w:rsidR="002B5CE1" w:rsidRPr="002B5CE1" w:rsidRDefault="002B5CE1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2B5CE1" w:rsidRDefault="006C098A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2B5CE1" w:rsidTr="009432D2">
        <w:tc>
          <w:tcPr>
            <w:tcW w:w="698" w:type="dxa"/>
          </w:tcPr>
          <w:p w:rsidR="002B5CE1" w:rsidRDefault="002B5CE1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9" w:type="dxa"/>
          </w:tcPr>
          <w:p w:rsidR="002B5CE1" w:rsidRDefault="002B5CE1" w:rsidP="002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2B5CE1">
              <w:rPr>
                <w:rFonts w:ascii="Times New Roman" w:hAnsi="Times New Roman" w:cs="Times New Roman"/>
                <w:sz w:val="28"/>
                <w:szCs w:val="28"/>
              </w:rPr>
              <w:t>доклада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исполнения пункта 8</w:t>
            </w:r>
            <w:r w:rsidRPr="002B5CE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2268" w:type="dxa"/>
          </w:tcPr>
          <w:p w:rsidR="002B5CE1" w:rsidRPr="00D15171" w:rsidRDefault="002B5CE1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ежегодно, до 1 февраля</w:t>
            </w:r>
          </w:p>
        </w:tc>
        <w:tc>
          <w:tcPr>
            <w:tcW w:w="2409" w:type="dxa"/>
          </w:tcPr>
          <w:p w:rsidR="002B5CE1" w:rsidRDefault="006C098A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2B5CE1" w:rsidTr="009432D2">
        <w:tc>
          <w:tcPr>
            <w:tcW w:w="698" w:type="dxa"/>
          </w:tcPr>
          <w:p w:rsidR="002B5CE1" w:rsidRDefault="00E942B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9" w:type="dxa"/>
          </w:tcPr>
          <w:p w:rsidR="002B5CE1" w:rsidRPr="002B5CE1" w:rsidRDefault="006C098A" w:rsidP="00E9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факту возможного нарушения законодательства при осуществлении закупок товаров, работ и услуг для государственных нужд, принимать меры по установлению и привлечению к дисциплинарной ответственности допустивших их лиц</w:t>
            </w:r>
          </w:p>
        </w:tc>
        <w:tc>
          <w:tcPr>
            <w:tcW w:w="2268" w:type="dxa"/>
          </w:tcPr>
          <w:p w:rsidR="002B5CE1" w:rsidRPr="00D15171" w:rsidRDefault="00E942BB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2B5CE1" w:rsidRDefault="006C098A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E942BB" w:rsidTr="009432D2">
        <w:tc>
          <w:tcPr>
            <w:tcW w:w="698" w:type="dxa"/>
          </w:tcPr>
          <w:p w:rsidR="00E942BB" w:rsidRDefault="00E942B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9" w:type="dxa"/>
          </w:tcPr>
          <w:p w:rsidR="00E942BB" w:rsidRDefault="006C098A" w:rsidP="00E9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ведомление уполномоченных контрольно-надзорных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ов, правоохранительных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признаках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2268" w:type="dxa"/>
          </w:tcPr>
          <w:p w:rsidR="00E942BB" w:rsidRPr="00D15171" w:rsidRDefault="00E942BB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E942BB" w:rsidRDefault="006C098A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КР,</w:t>
            </w:r>
          </w:p>
          <w:p w:rsidR="006C098A" w:rsidRDefault="006C098A" w:rsidP="006C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заказа Департамента</w:t>
            </w:r>
          </w:p>
        </w:tc>
      </w:tr>
      <w:tr w:rsidR="00E942BB" w:rsidTr="009432D2">
        <w:tc>
          <w:tcPr>
            <w:tcW w:w="698" w:type="dxa"/>
          </w:tcPr>
          <w:p w:rsidR="00E942BB" w:rsidRDefault="00E942B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9" w:type="dxa"/>
          </w:tcPr>
          <w:p w:rsidR="00E942BB" w:rsidRDefault="006C098A" w:rsidP="006C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персонального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за своевременностью оплаты надлежаще исполненных государственных контрактов</w:t>
            </w:r>
          </w:p>
        </w:tc>
        <w:tc>
          <w:tcPr>
            <w:tcW w:w="2268" w:type="dxa"/>
          </w:tcPr>
          <w:p w:rsidR="00E942BB" w:rsidRPr="00D15171" w:rsidRDefault="00E942BB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9" w:type="dxa"/>
          </w:tcPr>
          <w:p w:rsidR="00E942BB" w:rsidRDefault="00A33710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E942BB" w:rsidTr="009432D2">
        <w:tc>
          <w:tcPr>
            <w:tcW w:w="698" w:type="dxa"/>
          </w:tcPr>
          <w:p w:rsidR="00E942BB" w:rsidRDefault="00E942B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9" w:type="dxa"/>
          </w:tcPr>
          <w:p w:rsidR="00E942BB" w:rsidRPr="00D15171" w:rsidRDefault="006C098A" w:rsidP="00E9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и либо ненадлежащем исполнении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(муни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ципальных) контрактов обеспечение своевременного 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к недобросовестным исполнителям работ (услуг) всего комплекса мер ответственности, предусмотренных законодат</w:t>
            </w:r>
            <w:r w:rsidR="00A33710">
              <w:rPr>
                <w:rFonts w:ascii="Times New Roman" w:hAnsi="Times New Roman" w:cs="Times New Roman"/>
                <w:sz w:val="28"/>
                <w:szCs w:val="28"/>
              </w:rPr>
              <w:t>ельством и условиями контрактов</w:t>
            </w:r>
          </w:p>
        </w:tc>
        <w:tc>
          <w:tcPr>
            <w:tcW w:w="2268" w:type="dxa"/>
          </w:tcPr>
          <w:p w:rsidR="00E942BB" w:rsidRPr="00D15171" w:rsidRDefault="00E942BB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E942BB" w:rsidRDefault="00A33710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E942BB" w:rsidTr="009432D2">
        <w:tc>
          <w:tcPr>
            <w:tcW w:w="698" w:type="dxa"/>
          </w:tcPr>
          <w:p w:rsidR="00E942BB" w:rsidRDefault="00E942B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9" w:type="dxa"/>
          </w:tcPr>
          <w:p w:rsidR="00E942BB" w:rsidRDefault="00A33710" w:rsidP="00E9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>роведение служебных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E942BB">
              <w:rPr>
                <w:rFonts w:ascii="Times New Roman" w:hAnsi="Times New Roman" w:cs="Times New Roman"/>
                <w:sz w:val="28"/>
                <w:szCs w:val="28"/>
              </w:rPr>
              <w:t xml:space="preserve">ок, </w:t>
            </w:r>
            <w:r w:rsidR="00E942BB" w:rsidRPr="00D15171">
              <w:rPr>
                <w:rFonts w:ascii="Times New Roman" w:hAnsi="Times New Roman" w:cs="Times New Roman"/>
                <w:sz w:val="28"/>
                <w:szCs w:val="28"/>
              </w:rPr>
              <w:t>при выявлении контрольными органами фактов необоснованного осуществления закупок неконкурентным способом</w:t>
            </w:r>
          </w:p>
        </w:tc>
        <w:tc>
          <w:tcPr>
            <w:tcW w:w="2268" w:type="dxa"/>
          </w:tcPr>
          <w:p w:rsidR="00E942BB" w:rsidRPr="00D15171" w:rsidRDefault="00CF382C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поступления информации</w:t>
            </w:r>
          </w:p>
        </w:tc>
        <w:tc>
          <w:tcPr>
            <w:tcW w:w="2409" w:type="dxa"/>
          </w:tcPr>
          <w:p w:rsidR="00E942BB" w:rsidRDefault="00A33710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E942BB" w:rsidTr="009432D2">
        <w:tc>
          <w:tcPr>
            <w:tcW w:w="698" w:type="dxa"/>
          </w:tcPr>
          <w:p w:rsidR="00E942BB" w:rsidRDefault="00E942BB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9" w:type="dxa"/>
          </w:tcPr>
          <w:p w:rsidR="00E942BB" w:rsidRDefault="00E942BB" w:rsidP="00CF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уведомления Управления по профилактике коррупционных и иных правонарушений </w:t>
            </w:r>
            <w:r w:rsidR="00CF382C">
              <w:rPr>
                <w:rFonts w:ascii="Times New Roman" w:hAnsi="Times New Roman" w:cs="Times New Roman"/>
                <w:sz w:val="28"/>
                <w:szCs w:val="28"/>
              </w:rPr>
              <w:t>об исполнении пункта 14 настоящего Плана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CF38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и привлечения к ответственности государственных</w:t>
            </w:r>
            <w:r w:rsidR="00CF382C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служащих)</w:t>
            </w:r>
          </w:p>
        </w:tc>
        <w:tc>
          <w:tcPr>
            <w:tcW w:w="2268" w:type="dxa"/>
          </w:tcPr>
          <w:p w:rsidR="00E942BB" w:rsidRDefault="00CF382C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окончания проверки</w:t>
            </w:r>
          </w:p>
        </w:tc>
        <w:tc>
          <w:tcPr>
            <w:tcW w:w="2409" w:type="dxa"/>
          </w:tcPr>
          <w:p w:rsidR="00E942BB" w:rsidRDefault="00A33710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CF382C" w:rsidTr="009432D2">
        <w:tc>
          <w:tcPr>
            <w:tcW w:w="698" w:type="dxa"/>
          </w:tcPr>
          <w:p w:rsidR="00CF382C" w:rsidRDefault="00CF382C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9" w:type="dxa"/>
          </w:tcPr>
          <w:p w:rsidR="00A33710" w:rsidRDefault="00A33710" w:rsidP="00CF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82C" w:rsidRPr="00D15171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="00CF382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F382C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CF38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F382C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гражданскими служащими </w:t>
            </w:r>
            <w:r w:rsidR="00CF382C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CF382C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замещающими должности, включенные </w:t>
            </w:r>
          </w:p>
          <w:p w:rsidR="00A33710" w:rsidRDefault="00CF382C" w:rsidP="00CF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должностей, </w:t>
            </w:r>
          </w:p>
          <w:p w:rsidR="00A33710" w:rsidRDefault="00CF382C" w:rsidP="00CF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при замещении которых государственные гражданские служащие города Севастополя обязаны представлять сведения о своих доходах, об имуществе и обязательствах имущественного характера, </w:t>
            </w:r>
          </w:p>
          <w:p w:rsidR="00A33710" w:rsidRDefault="00CF382C" w:rsidP="00CF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также сведения о доходах, об имуществе и обязательствах имущественного характера своих супруги (супруга) </w:t>
            </w:r>
          </w:p>
          <w:p w:rsidR="00CF382C" w:rsidRDefault="00CF382C" w:rsidP="00CF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и несовершеннолетних детей, утвержденный постановлением Правительства Севастополя от 14.06.2016 № 576-ПП (далее - Перечень должностей), а также гражданами, претендующими на замещение должностей государственной гражданской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,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супруги (супруга) и несовершеннолетних детей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268" w:type="dxa"/>
          </w:tcPr>
          <w:p w:rsidR="00A33710" w:rsidRDefault="00CF382C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A33710" w:rsidRDefault="00CF382C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2C"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</w:t>
            </w:r>
          </w:p>
          <w:p w:rsidR="00CF382C" w:rsidRDefault="00CF382C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2C">
              <w:rPr>
                <w:rFonts w:ascii="Times New Roman" w:hAnsi="Times New Roman" w:cs="Times New Roman"/>
                <w:sz w:val="28"/>
                <w:szCs w:val="28"/>
              </w:rPr>
              <w:t>(в части претендентов - постоянно)</w:t>
            </w:r>
          </w:p>
        </w:tc>
        <w:tc>
          <w:tcPr>
            <w:tcW w:w="2409" w:type="dxa"/>
          </w:tcPr>
          <w:p w:rsidR="00CF382C" w:rsidRDefault="00A33710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E942BB" w:rsidTr="009432D2">
        <w:tc>
          <w:tcPr>
            <w:tcW w:w="698" w:type="dxa"/>
          </w:tcPr>
          <w:p w:rsidR="00E942BB" w:rsidRDefault="0085420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9" w:type="dxa"/>
          </w:tcPr>
          <w:p w:rsidR="00854203" w:rsidRDefault="00A33710" w:rsidP="00E9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4203">
              <w:rPr>
                <w:rFonts w:ascii="Times New Roman" w:hAnsi="Times New Roman" w:cs="Times New Roman"/>
                <w:sz w:val="28"/>
                <w:szCs w:val="28"/>
              </w:rPr>
              <w:t>несение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измене</w:t>
            </w:r>
            <w:r w:rsidR="00854203">
              <w:rPr>
                <w:rFonts w:ascii="Times New Roman" w:hAnsi="Times New Roman" w:cs="Times New Roman"/>
                <w:sz w:val="28"/>
                <w:szCs w:val="28"/>
              </w:rPr>
              <w:t>ния в перечень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должностей государственной гражданской службы,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      </w:r>
            <w:r w:rsidR="0085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2BB" w:rsidRDefault="00854203" w:rsidP="0085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268" w:type="dxa"/>
          </w:tcPr>
          <w:p w:rsidR="00E942BB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E942BB" w:rsidRDefault="00A33710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854203" w:rsidTr="009432D2">
        <w:tc>
          <w:tcPr>
            <w:tcW w:w="698" w:type="dxa"/>
          </w:tcPr>
          <w:p w:rsidR="00854203" w:rsidRDefault="0085420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9" w:type="dxa"/>
          </w:tcPr>
          <w:p w:rsidR="00854203" w:rsidRDefault="00A33710" w:rsidP="00A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по уведомлению государственными гражданскими служащими представителя нанимателя в случае обращения в целях 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854203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854203" w:rsidRDefault="00A33710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 и КР, </w:t>
            </w:r>
            <w:r w:rsidR="009432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структурных подразделений Департамента</w:t>
            </w:r>
          </w:p>
        </w:tc>
      </w:tr>
      <w:tr w:rsidR="00854203" w:rsidTr="009432D2">
        <w:tc>
          <w:tcPr>
            <w:tcW w:w="698" w:type="dxa"/>
          </w:tcPr>
          <w:p w:rsidR="00854203" w:rsidRDefault="0085420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9" w:type="dxa"/>
          </w:tcPr>
          <w:p w:rsidR="00854203" w:rsidRPr="00D15171" w:rsidRDefault="009432D2" w:rsidP="0085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4203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</w:t>
            </w:r>
            <w:r w:rsidR="00854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государственных гражданских служащих, их супруг (супругов) и несовер</w:t>
            </w:r>
            <w:r w:rsidR="00854203">
              <w:rPr>
                <w:rFonts w:ascii="Times New Roman" w:hAnsi="Times New Roman" w:cs="Times New Roman"/>
                <w:sz w:val="28"/>
                <w:szCs w:val="28"/>
              </w:rPr>
              <w:t>шеннолетних детей на официальном сайте Департамента</w:t>
            </w:r>
            <w:r w:rsidR="00854203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268" w:type="dxa"/>
          </w:tcPr>
          <w:p w:rsidR="00854203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854203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рабочих дней </w:t>
            </w:r>
          </w:p>
          <w:p w:rsidR="00854203" w:rsidRPr="00D15171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со дня истечения срока, установленного для подачи сведений</w:t>
            </w:r>
          </w:p>
        </w:tc>
        <w:tc>
          <w:tcPr>
            <w:tcW w:w="2409" w:type="dxa"/>
          </w:tcPr>
          <w:p w:rsidR="00854203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КР,</w:t>
            </w:r>
          </w:p>
          <w:p w:rsidR="009432D2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АБП</w:t>
            </w:r>
          </w:p>
        </w:tc>
      </w:tr>
      <w:tr w:rsidR="00854203" w:rsidTr="009432D2">
        <w:tc>
          <w:tcPr>
            <w:tcW w:w="698" w:type="dxa"/>
          </w:tcPr>
          <w:p w:rsidR="00854203" w:rsidRDefault="0085420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9" w:type="dxa"/>
          </w:tcPr>
          <w:p w:rsidR="00854203" w:rsidRDefault="00854203" w:rsidP="0085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по сообщению государственными гражданскими служащими </w:t>
            </w:r>
          </w:p>
          <w:p w:rsidR="00854203" w:rsidRDefault="00854203" w:rsidP="0085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854203" w:rsidRPr="00D15171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854203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КР,</w:t>
            </w:r>
          </w:p>
          <w:p w:rsidR="009432D2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Департамента</w:t>
            </w:r>
          </w:p>
        </w:tc>
      </w:tr>
      <w:tr w:rsidR="00854203" w:rsidTr="009432D2">
        <w:tc>
          <w:tcPr>
            <w:tcW w:w="698" w:type="dxa"/>
          </w:tcPr>
          <w:p w:rsidR="00854203" w:rsidRDefault="0085420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9" w:type="dxa"/>
          </w:tcPr>
          <w:p w:rsidR="00854203" w:rsidRDefault="00854203" w:rsidP="0085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доклада об исполнении пункта 20 настоящего Плана</w:t>
            </w:r>
          </w:p>
        </w:tc>
        <w:tc>
          <w:tcPr>
            <w:tcW w:w="2268" w:type="dxa"/>
          </w:tcPr>
          <w:p w:rsidR="00854203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854203" w:rsidRPr="00D15171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2409" w:type="dxa"/>
          </w:tcPr>
          <w:p w:rsidR="00854203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854203" w:rsidTr="009432D2">
        <w:tc>
          <w:tcPr>
            <w:tcW w:w="698" w:type="dxa"/>
          </w:tcPr>
          <w:p w:rsidR="00854203" w:rsidRDefault="0085420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9" w:type="dxa"/>
          </w:tcPr>
          <w:p w:rsidR="00854203" w:rsidRDefault="00854203" w:rsidP="0085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5420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служащими, гражданами, претендующими на замещение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службы в Департаменте</w:t>
            </w:r>
            <w:r w:rsidRPr="00854203">
              <w:rPr>
                <w:rFonts w:ascii="Times New Roman" w:hAnsi="Times New Roman" w:cs="Times New Roman"/>
                <w:sz w:val="28"/>
                <w:szCs w:val="28"/>
              </w:rPr>
              <w:t xml:space="preserve">, соблюдения ими установленных законодательством запретов и ограничений, требований к служебному поведению, в том </w:t>
            </w:r>
            <w:r w:rsidRPr="00854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касающихся порядка сдачи подарков</w:t>
            </w:r>
          </w:p>
        </w:tc>
        <w:tc>
          <w:tcPr>
            <w:tcW w:w="2268" w:type="dxa"/>
          </w:tcPr>
          <w:p w:rsidR="00854203" w:rsidRPr="00D15171" w:rsidRDefault="00854203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854203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854203" w:rsidTr="009432D2">
        <w:tc>
          <w:tcPr>
            <w:tcW w:w="698" w:type="dxa"/>
          </w:tcPr>
          <w:p w:rsidR="00854203" w:rsidRDefault="00854203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9" w:type="dxa"/>
          </w:tcPr>
          <w:p w:rsidR="00854203" w:rsidRDefault="00B42A36" w:rsidP="00B4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доклада об исполнении пункта 22 настоящего Плана</w:t>
            </w:r>
          </w:p>
        </w:tc>
        <w:tc>
          <w:tcPr>
            <w:tcW w:w="2268" w:type="dxa"/>
          </w:tcPr>
          <w:p w:rsidR="00B42A36" w:rsidRDefault="00B42A36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854203" w:rsidRPr="00D15171" w:rsidRDefault="00B42A36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2409" w:type="dxa"/>
          </w:tcPr>
          <w:p w:rsidR="00854203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B42A36" w:rsidTr="009432D2">
        <w:tc>
          <w:tcPr>
            <w:tcW w:w="698" w:type="dxa"/>
          </w:tcPr>
          <w:p w:rsidR="00B42A36" w:rsidRDefault="00B42A36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9" w:type="dxa"/>
          </w:tcPr>
          <w:p w:rsidR="00B42A36" w:rsidRDefault="00B42A36" w:rsidP="00B4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занимающими (замещающими) государственные должности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Департаменте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, государственными гражданскими служащими, замещающими должности, включенные в Перечень должностей, назначение и освобождение от должности которых осуществляются Губернатором города Севастополя, а также гражданами, претендующими на данные должности,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</w:tcPr>
          <w:p w:rsidR="00B42A36" w:rsidRDefault="00B42A36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B42A36" w:rsidRDefault="00B42A36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36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A36" w:rsidRPr="00D15171" w:rsidRDefault="00B42A36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(в части претендентов - постоянно)</w:t>
            </w:r>
          </w:p>
        </w:tc>
        <w:tc>
          <w:tcPr>
            <w:tcW w:w="2409" w:type="dxa"/>
          </w:tcPr>
          <w:p w:rsidR="00B42A36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82211D" w:rsidTr="009432D2">
        <w:tc>
          <w:tcPr>
            <w:tcW w:w="698" w:type="dxa"/>
          </w:tcPr>
          <w:p w:rsidR="0082211D" w:rsidRDefault="0082211D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9" w:type="dxa"/>
          </w:tcPr>
          <w:p w:rsidR="0082211D" w:rsidRDefault="009432D2" w:rsidP="0082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211D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29342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</w:t>
            </w:r>
            <w:r w:rsidR="00822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11D" w:rsidRPr="00D15171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8221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2211D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82211D" w:rsidRPr="00B42A36" w:rsidRDefault="00293425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9" w:type="dxa"/>
          </w:tcPr>
          <w:p w:rsidR="0082211D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82211D" w:rsidTr="009432D2">
        <w:tc>
          <w:tcPr>
            <w:tcW w:w="698" w:type="dxa"/>
          </w:tcPr>
          <w:p w:rsidR="0082211D" w:rsidRDefault="0082211D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9" w:type="dxa"/>
          </w:tcPr>
          <w:p w:rsidR="0082211D" w:rsidRDefault="0082211D" w:rsidP="0082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доклада об исполнении пункта 25 настоящего Плана</w:t>
            </w:r>
          </w:p>
        </w:tc>
        <w:tc>
          <w:tcPr>
            <w:tcW w:w="2268" w:type="dxa"/>
          </w:tcPr>
          <w:p w:rsidR="0082211D" w:rsidRDefault="0082211D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82211D" w:rsidRDefault="0082211D" w:rsidP="0082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до 15 марта, итоговый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до 01.11.2020</w:t>
            </w:r>
          </w:p>
        </w:tc>
        <w:tc>
          <w:tcPr>
            <w:tcW w:w="2409" w:type="dxa"/>
          </w:tcPr>
          <w:p w:rsidR="0082211D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82211D" w:rsidTr="009432D2">
        <w:tc>
          <w:tcPr>
            <w:tcW w:w="698" w:type="dxa"/>
          </w:tcPr>
          <w:p w:rsidR="0082211D" w:rsidRDefault="00293425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293425" w:rsidRDefault="00293425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9432D2" w:rsidRDefault="009432D2" w:rsidP="0029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342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планирования </w:t>
            </w:r>
            <w:r w:rsidR="00293425" w:rsidRPr="00D15171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293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93425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="00293425"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гражданских служащих </w:t>
            </w:r>
            <w:r w:rsidR="00293425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293425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, впервые поступивших на государственную гражданскую службу для замещения должностей, включенных в перечень должностей, утвержденный постановлением Правительства Севастополя </w:t>
            </w:r>
          </w:p>
          <w:p w:rsidR="009432D2" w:rsidRDefault="00293425" w:rsidP="0029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от 14.06.2016 № 576-ПП, </w:t>
            </w:r>
          </w:p>
          <w:p w:rsidR="0082211D" w:rsidRDefault="00293425" w:rsidP="0029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82211D" w:rsidRPr="00D15171" w:rsidRDefault="00293425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3 года</w:t>
            </w:r>
          </w:p>
        </w:tc>
        <w:tc>
          <w:tcPr>
            <w:tcW w:w="2409" w:type="dxa"/>
          </w:tcPr>
          <w:p w:rsidR="009432D2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КР,</w:t>
            </w:r>
          </w:p>
          <w:p w:rsidR="0082211D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Департамента</w:t>
            </w:r>
          </w:p>
        </w:tc>
      </w:tr>
      <w:tr w:rsidR="00293425" w:rsidTr="009432D2">
        <w:tc>
          <w:tcPr>
            <w:tcW w:w="698" w:type="dxa"/>
          </w:tcPr>
          <w:p w:rsidR="00293425" w:rsidRDefault="00293425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259" w:type="dxa"/>
          </w:tcPr>
          <w:p w:rsidR="00293425" w:rsidRDefault="00293425" w:rsidP="0029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доклада об исполнении пункта 25 настоящего Плана</w:t>
            </w:r>
          </w:p>
        </w:tc>
        <w:tc>
          <w:tcPr>
            <w:tcW w:w="2268" w:type="dxa"/>
          </w:tcPr>
          <w:p w:rsidR="00293425" w:rsidRDefault="00293425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409" w:type="dxa"/>
          </w:tcPr>
          <w:p w:rsidR="00293425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293425" w:rsidTr="009432D2">
        <w:tc>
          <w:tcPr>
            <w:tcW w:w="698" w:type="dxa"/>
          </w:tcPr>
          <w:p w:rsidR="00293425" w:rsidRDefault="00293425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9" w:type="dxa"/>
          </w:tcPr>
          <w:p w:rsidR="00293425" w:rsidRDefault="00293425" w:rsidP="004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Департамента, 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Правительства Севастополя, в информационно-теле</w:t>
            </w:r>
            <w:r w:rsidR="004A3E4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коммуникационной сети Интернет 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2268" w:type="dxa"/>
          </w:tcPr>
          <w:p w:rsidR="00293425" w:rsidRPr="00D15171" w:rsidRDefault="004A3E4D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293425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2"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32D2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            <w:tcW w:w="698" w:type="dxa"/>
          </w:tcPr>
          <w:p w:rsidR="004A3E4D" w:rsidRDefault="004A3E4D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9" w:type="dxa"/>
          </w:tcPr>
          <w:p w:rsidR="004A3E4D" w:rsidRDefault="009432D2" w:rsidP="0094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по доведению до лиц, замещающих </w:t>
            </w:r>
            <w:r w:rsidR="004A3E4D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в Департаменте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положений действующего законодательства Российской Федерации и города Севастополя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гражданскими служащими в соответствии с действующим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льством</w:t>
            </w:r>
          </w:p>
        </w:tc>
        <w:tc>
          <w:tcPr>
            <w:tcW w:w="2268" w:type="dxa"/>
          </w:tcPr>
          <w:p w:rsidR="004A3E4D" w:rsidRPr="00D15171" w:rsidRDefault="004A3E4D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4A3E4D" w:rsidRDefault="009432D2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</w:tc>
      </w:tr>
      <w:tr w:rsidR="004A3E4D" w:rsidTr="009432D2">
        <w:tc>
          <w:tcPr>
            <w:tcW w:w="698" w:type="dxa"/>
          </w:tcPr>
          <w:p w:rsidR="004A3E4D" w:rsidRDefault="004A3E4D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9" w:type="dxa"/>
          </w:tcPr>
          <w:p w:rsidR="004A3E4D" w:rsidRPr="00D15171" w:rsidRDefault="009432D2" w:rsidP="0094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>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организационных, разъяснительных и иных мер по недопущению лицами, замещающими государственными гражданскими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268" w:type="dxa"/>
          </w:tcPr>
          <w:p w:rsidR="004A3E4D" w:rsidRPr="00D15171" w:rsidRDefault="004A3E4D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9432D2" w:rsidRPr="009432D2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2">
              <w:rPr>
                <w:rFonts w:ascii="Times New Roman" w:hAnsi="Times New Roman" w:cs="Times New Roman"/>
                <w:sz w:val="28"/>
                <w:szCs w:val="28"/>
              </w:rPr>
              <w:t>ОФО и КР,</w:t>
            </w:r>
          </w:p>
          <w:p w:rsidR="004A3E4D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2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Департамента</w:t>
            </w:r>
          </w:p>
        </w:tc>
      </w:tr>
      <w:tr w:rsidR="004A3E4D" w:rsidTr="009432D2">
        <w:tc>
          <w:tcPr>
            <w:tcW w:w="698" w:type="dxa"/>
          </w:tcPr>
          <w:p w:rsidR="004A3E4D" w:rsidRDefault="004A3E4D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9" w:type="dxa"/>
          </w:tcPr>
          <w:p w:rsidR="004A3E4D" w:rsidRPr="00D15171" w:rsidRDefault="009432D2" w:rsidP="004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E4D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A3E4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4A3E4D" w:rsidRPr="00D15171">
              <w:rPr>
                <w:rFonts w:ascii="Times New Roman" w:hAnsi="Times New Roman" w:cs="Times New Roman"/>
                <w:sz w:val="28"/>
                <w:szCs w:val="28"/>
              </w:rPr>
              <w:t>мероприятий по формированию у лиц, замещающих должности государственной гражданской службы,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268" w:type="dxa"/>
          </w:tcPr>
          <w:p w:rsidR="004A3E4D" w:rsidRPr="00D15171" w:rsidRDefault="004A3E4D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9432D2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2"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  <w:p w:rsidR="004A3E4D" w:rsidRDefault="004A3E4D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4D" w:rsidTr="009432D2">
        <w:tc>
          <w:tcPr>
            <w:tcW w:w="698" w:type="dxa"/>
          </w:tcPr>
          <w:p w:rsidR="004A3E4D" w:rsidRDefault="004A3E4D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9" w:type="dxa"/>
          </w:tcPr>
          <w:p w:rsidR="004A3E4D" w:rsidRPr="00D15171" w:rsidRDefault="009432D2" w:rsidP="0027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6F50">
              <w:rPr>
                <w:rFonts w:ascii="Times New Roman" w:hAnsi="Times New Roman" w:cs="Times New Roman"/>
                <w:sz w:val="28"/>
                <w:szCs w:val="28"/>
              </w:rPr>
              <w:t>беспечение информационного</w:t>
            </w:r>
            <w:r w:rsidR="00276F50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между органами местного самоуправления и </w:t>
            </w:r>
            <w:r w:rsidR="00276F50">
              <w:rPr>
                <w:rFonts w:ascii="Times New Roman" w:hAnsi="Times New Roman" w:cs="Times New Roman"/>
                <w:sz w:val="28"/>
                <w:szCs w:val="28"/>
              </w:rPr>
              <w:t>Департаментом</w:t>
            </w:r>
            <w:r w:rsidR="00276F50"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осуществления мониторинга реализации антикоррупционной политики в органах местного самоуправления города Севастополя</w:t>
            </w:r>
          </w:p>
        </w:tc>
        <w:tc>
          <w:tcPr>
            <w:tcW w:w="2268" w:type="dxa"/>
          </w:tcPr>
          <w:p w:rsidR="00276F50" w:rsidRDefault="00276F50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A3E4D" w:rsidRPr="00D15171" w:rsidRDefault="00276F50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  <w:tc>
          <w:tcPr>
            <w:tcW w:w="2409" w:type="dxa"/>
          </w:tcPr>
          <w:p w:rsidR="009432D2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2">
              <w:rPr>
                <w:rFonts w:ascii="Times New Roman" w:hAnsi="Times New Roman" w:cs="Times New Roman"/>
                <w:sz w:val="28"/>
                <w:szCs w:val="28"/>
              </w:rPr>
              <w:t>ОФО и КР</w:t>
            </w:r>
          </w:p>
          <w:p w:rsidR="004A3E4D" w:rsidRDefault="004A3E4D" w:rsidP="0059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F50" w:rsidTr="009432D2">
        <w:tc>
          <w:tcPr>
            <w:tcW w:w="698" w:type="dxa"/>
          </w:tcPr>
          <w:p w:rsidR="00276F50" w:rsidRDefault="00276F50" w:rsidP="0029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9" w:type="dxa"/>
          </w:tcPr>
          <w:p w:rsidR="00276F50" w:rsidRDefault="00276F50" w:rsidP="0094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нетерпимого отношения к проявлениям коррупции в </w:t>
            </w:r>
            <w:r w:rsidR="009432D2">
              <w:rPr>
                <w:rFonts w:ascii="Times New Roman" w:hAnsi="Times New Roman" w:cs="Times New Roman"/>
                <w:sz w:val="28"/>
                <w:szCs w:val="28"/>
              </w:rPr>
              <w:t>Департаменте</w:t>
            </w:r>
          </w:p>
        </w:tc>
        <w:tc>
          <w:tcPr>
            <w:tcW w:w="2268" w:type="dxa"/>
          </w:tcPr>
          <w:p w:rsidR="00276F50" w:rsidRPr="00D15171" w:rsidRDefault="00276F50" w:rsidP="002B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9432D2" w:rsidRPr="009432D2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2">
              <w:rPr>
                <w:rFonts w:ascii="Times New Roman" w:hAnsi="Times New Roman" w:cs="Times New Roman"/>
                <w:sz w:val="28"/>
                <w:szCs w:val="28"/>
              </w:rPr>
              <w:t>ОФО и КР,</w:t>
            </w:r>
          </w:p>
          <w:p w:rsidR="00276F50" w:rsidRDefault="009432D2" w:rsidP="0094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2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Департамента</w:t>
            </w:r>
          </w:p>
        </w:tc>
      </w:tr>
    </w:tbl>
    <w:p w:rsidR="00491BAB" w:rsidRDefault="00491BAB" w:rsidP="00591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CB3" w:rsidRDefault="00722CB3" w:rsidP="00591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CB3" w:rsidRDefault="00722CB3" w:rsidP="00591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1A2" w:rsidRDefault="00722CB3" w:rsidP="00ED2FA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9771A2" w:rsidSect="00ED2FA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DA" w:rsidRDefault="00C46CDA" w:rsidP="00ED2FAD">
      <w:pPr>
        <w:spacing w:after="0" w:line="240" w:lineRule="auto"/>
      </w:pPr>
      <w:r>
        <w:separator/>
      </w:r>
    </w:p>
  </w:endnote>
  <w:endnote w:type="continuationSeparator" w:id="0">
    <w:p w:rsidR="00C46CDA" w:rsidRDefault="00C46CDA" w:rsidP="00E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DA" w:rsidRDefault="00C46CDA" w:rsidP="00ED2FAD">
      <w:pPr>
        <w:spacing w:after="0" w:line="240" w:lineRule="auto"/>
      </w:pPr>
      <w:r>
        <w:separator/>
      </w:r>
    </w:p>
  </w:footnote>
  <w:footnote w:type="continuationSeparator" w:id="0">
    <w:p w:rsidR="00C46CDA" w:rsidRDefault="00C46CDA" w:rsidP="00ED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684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2FAD" w:rsidRPr="00ED2FAD" w:rsidRDefault="00ED2F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2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2F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2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38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D2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2FAD" w:rsidRDefault="00ED2F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78"/>
    <w:rsid w:val="00276F50"/>
    <w:rsid w:val="00293425"/>
    <w:rsid w:val="002A7388"/>
    <w:rsid w:val="002B5CE1"/>
    <w:rsid w:val="003A11E1"/>
    <w:rsid w:val="00491BAB"/>
    <w:rsid w:val="004A3E4D"/>
    <w:rsid w:val="00511878"/>
    <w:rsid w:val="005900AD"/>
    <w:rsid w:val="00591EF8"/>
    <w:rsid w:val="006C098A"/>
    <w:rsid w:val="00722CB3"/>
    <w:rsid w:val="0082211D"/>
    <w:rsid w:val="00854203"/>
    <w:rsid w:val="00912E8E"/>
    <w:rsid w:val="009432D2"/>
    <w:rsid w:val="009771A2"/>
    <w:rsid w:val="00A33710"/>
    <w:rsid w:val="00B42A36"/>
    <w:rsid w:val="00C46CDA"/>
    <w:rsid w:val="00CF382C"/>
    <w:rsid w:val="00D15171"/>
    <w:rsid w:val="00E942BB"/>
    <w:rsid w:val="00E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9107-D997-41D7-9F40-23DB9FF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FAD"/>
  </w:style>
  <w:style w:type="paragraph" w:styleId="a6">
    <w:name w:val="footer"/>
    <w:basedOn w:val="a"/>
    <w:link w:val="a7"/>
    <w:uiPriority w:val="99"/>
    <w:unhideWhenUsed/>
    <w:rsid w:val="00E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FAD"/>
  </w:style>
  <w:style w:type="paragraph" w:styleId="a8">
    <w:name w:val="Balloon Text"/>
    <w:basedOn w:val="a"/>
    <w:link w:val="a9"/>
    <w:uiPriority w:val="99"/>
    <w:semiHidden/>
    <w:unhideWhenUsed/>
    <w:rsid w:val="00ED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4294967054</TotalTime>
  <Pages>9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Степанова</dc:creator>
  <cp:keywords/>
  <dc:description/>
  <cp:lastModifiedBy>Мария Степанова</cp:lastModifiedBy>
  <cp:revision>8</cp:revision>
  <cp:lastPrinted>2018-10-15T05:11:00Z</cp:lastPrinted>
  <dcterms:created xsi:type="dcterms:W3CDTF">2018-10-15T08:58:00Z</dcterms:created>
  <dcterms:modified xsi:type="dcterms:W3CDTF">2019-11-07T12:12:00Z</dcterms:modified>
</cp:coreProperties>
</file>